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2B072" w14:textId="77777777" w:rsidR="0009625D" w:rsidRDefault="00D31A7B"/>
    <w:sectPr w:rsidR="000962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7B"/>
    <w:rsid w:val="00140702"/>
    <w:rsid w:val="00211610"/>
    <w:rsid w:val="00D3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7534"/>
  <w15:chartTrackingRefBased/>
  <w15:docId w15:val="{AF8F70AF-474D-46F0-BE6C-54F5F8F2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dziekonski</dc:creator>
  <cp:keywords/>
  <dc:description/>
  <cp:lastModifiedBy>erik dziekonski</cp:lastModifiedBy>
  <cp:revision>1</cp:revision>
  <dcterms:created xsi:type="dcterms:W3CDTF">2020-12-25T16:55:00Z</dcterms:created>
  <dcterms:modified xsi:type="dcterms:W3CDTF">2020-12-25T16:56:00Z</dcterms:modified>
</cp:coreProperties>
</file>